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6AAE7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>*১)</w:t>
      </w:r>
      <w:proofErr w:type="spellStart"/>
      <w:r>
        <w:rPr>
          <w:rFonts w:ascii="Vrinda" w:hAnsi="Vrinda" w:cs="Vrinda" w:hint="cs"/>
          <w:lang w:bidi="bn-IN"/>
        </w:rPr>
        <w:t>নিচের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প্রশ্নগুলি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থেকে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সঠিক</w:t>
      </w:r>
      <w:proofErr w:type="spellEnd"/>
      <w:r>
        <w:rPr>
          <w:rFonts w:ascii="Vrinda" w:hAnsi="Vrinda" w:cs="Vrinda" w:hint="cs"/>
          <w:lang w:bidi="bn-IN"/>
        </w:rPr>
        <w:t>* *</w:t>
      </w:r>
      <w:proofErr w:type="spellStart"/>
      <w:r>
        <w:rPr>
          <w:rFonts w:ascii="Vrinda" w:hAnsi="Vrinda" w:cs="Vrinda" w:hint="cs"/>
          <w:lang w:bidi="bn-IN"/>
        </w:rPr>
        <w:t>উত্তরটি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বেছে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নিয়ে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লেখো</w:t>
      </w:r>
      <w:proofErr w:type="spellEnd"/>
      <w:r>
        <w:rPr>
          <w:rFonts w:ascii="Vrinda" w:hAnsi="Vrinda" w:cs="Vrinda" w:hint="cs"/>
          <w:lang w:bidi="bn-IN"/>
        </w:rPr>
        <w:t xml:space="preserve">:* </w:t>
      </w:r>
    </w:p>
    <w:p w14:paraId="24E74380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ক) বচন কথাটির অর্থ হল :</w:t>
      </w:r>
    </w:p>
    <w:p w14:paraId="57154869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সংখ্যা /  চিহ্ন /লক্ষণ /মিলন</w:t>
      </w:r>
    </w:p>
    <w:p w14:paraId="6687C5D9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খ) বাক্যে যার সম্পর্কে কিছু বলা হয় তাকে কি বলে   :</w:t>
      </w:r>
    </w:p>
    <w:p w14:paraId="01BE10A5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উদ্দেশ্য /পদ /বিধেয়/ বিভক্তি</w:t>
      </w:r>
    </w:p>
    <w:p w14:paraId="73913240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গ) লিঙ্গ কয় প্রকার?</w:t>
      </w:r>
    </w:p>
    <w:p w14:paraId="2441B6D1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দুই প্রকার /তিন প্রকার /চার প্রকার/ পাঁচ প্রকার  </w:t>
      </w:r>
    </w:p>
    <w:p w14:paraId="080F3A2F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২) *নিচের বাক্যগুলি থেকে উদ্দেশ্য ও বিধেয় নির্ণয় করো।* </w:t>
      </w:r>
    </w:p>
    <w:p w14:paraId="4B37D0C6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ক) গীতা ভালো গান গায়।</w:t>
      </w:r>
    </w:p>
    <w:p w14:paraId="37512282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খ) ছেলেরা মাঠে ক্রিকেট খেলছে।</w:t>
      </w:r>
    </w:p>
    <w:p w14:paraId="3EA5A241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৩) মন্তব্য: ভাষা হলো ভাবের বাহন।</w:t>
      </w:r>
    </w:p>
    <w:p w14:paraId="734E66F6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কারণ : মনের ভাব প্রকাশের জন্য ভাষা আবিষ্কার হয়েছিল।</w:t>
      </w:r>
    </w:p>
    <w:p w14:paraId="21D0D2EC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মন্তব্য ঠিক কারণ ভুল / মন্তব্য ভুল কারণ ঠিক / মন্তব্য ঠিক কারণ ঠিক / মন্তব্য ভুল কারণ ভুল </w:t>
      </w:r>
    </w:p>
    <w:p w14:paraId="63385C42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৪) *এলোমেলো শব্দ সাজিয়ে* *অর্থপূর্ণ বাক্য তৈরি কর -* </w:t>
      </w:r>
    </w:p>
    <w:p w14:paraId="0438367C" w14:textId="77777777" w:rsidR="005B55BE" w:rsidRDefault="005B55B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ক) ভালোবাসি আমি যেতে বেড়াতে।</w:t>
      </w:r>
    </w:p>
    <w:p w14:paraId="7B8ED2BD" w14:textId="77777777" w:rsidR="005B55BE" w:rsidRDefault="005B55BE">
      <w:r>
        <w:rPr>
          <w:rFonts w:cs="Vrinda" w:hint="cs"/>
          <w:cs/>
          <w:lang w:bidi="bn-IN"/>
        </w:rPr>
        <w:t>খ ) ভাঙ্গে ঘুম ভোরবেলা ডাকে পাখির।</w:t>
      </w:r>
    </w:p>
    <w:sectPr w:rsidR="005B55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BE"/>
    <w:rsid w:val="005B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CFB6B0"/>
  <w15:chartTrackingRefBased/>
  <w15:docId w15:val="{F5AFA34D-90AF-8844-8580-AAF09879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2026-09-10T05:07:00Z</dcterms:created>
  <dcterms:modified xsi:type="dcterms:W3CDTF">2026-09-10T05:07:00Z</dcterms:modified>
</cp:coreProperties>
</file>